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9E" w:rsidRDefault="00AC4E9E" w:rsidP="00D74C5A">
      <w:pPr>
        <w:spacing w:after="0" w:line="240" w:lineRule="auto"/>
        <w:ind w:left="-567" w:right="-1276" w:firstLine="567"/>
        <w:jc w:val="both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Latn-CS"/>
        </w:rPr>
      </w:pPr>
      <w:proofErr w:type="spellStart"/>
      <w:proofErr w:type="gramStart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Захтев</w:t>
      </w:r>
      <w:proofErr w:type="spellEnd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за</w:t>
      </w:r>
      <w:proofErr w:type="spellEnd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додатним</w:t>
      </w:r>
      <w:proofErr w:type="spellEnd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информацијама</w:t>
      </w:r>
      <w:proofErr w:type="spellEnd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или</w:t>
      </w:r>
      <w:proofErr w:type="spellEnd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појашњењима</w:t>
      </w:r>
      <w:proofErr w:type="spellEnd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конкурсне</w:t>
      </w:r>
      <w:proofErr w:type="spellEnd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документације</w:t>
      </w:r>
      <w:proofErr w:type="spellEnd"/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  <w:lang w:val="sr-Cyrl-CS"/>
        </w:rPr>
        <w:t>за</w:t>
      </w:r>
      <w:r w:rsidRPr="00D74C5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74C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/>
        </w:rPr>
        <w:t>ЈН бр.</w:t>
      </w:r>
      <w:proofErr w:type="gramEnd"/>
      <w:r w:rsidRPr="00D74C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/>
        </w:rPr>
        <w:t xml:space="preserve"> </w:t>
      </w:r>
      <w:r w:rsidR="00D74C5A" w:rsidRPr="00D74C5A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sr-Cyrl-CS"/>
        </w:rPr>
        <w:t>02-</w:t>
      </w:r>
      <w:r w:rsidR="00D74C5A" w:rsidRPr="00D74C5A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sr-Latn-CS"/>
        </w:rPr>
        <w:t>37</w:t>
      </w:r>
      <w:r w:rsidR="00D74C5A" w:rsidRPr="00D74C5A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sr-Cyrl-CS"/>
        </w:rPr>
        <w:t>/</w:t>
      </w:r>
      <w:r w:rsidR="00D74C5A" w:rsidRPr="00D74C5A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sr-Latn-CS"/>
        </w:rPr>
        <w:t>5-</w:t>
      </w:r>
      <w:r w:rsidR="00D74C5A" w:rsidRPr="00D74C5A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sr-Cyrl-CS"/>
        </w:rPr>
        <w:t>201</w:t>
      </w:r>
      <w:r w:rsidR="00D74C5A" w:rsidRPr="00D74C5A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sr-Latn-CS"/>
        </w:rPr>
        <w:t>7-</w:t>
      </w:r>
      <w:r w:rsidR="00D74C5A" w:rsidRPr="00D74C5A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 w:val="sr-Cyrl-CS"/>
        </w:rPr>
        <w:t>ЈП</w:t>
      </w:r>
      <w:r w:rsidR="00D74C5A" w:rsidRPr="00D74C5A">
        <w:rPr>
          <w:rFonts w:ascii="Arial" w:hAnsi="Arial" w:cs="Arial"/>
          <w:b/>
          <w:bCs/>
          <w:iCs/>
          <w:noProof/>
          <w:color w:val="000000" w:themeColor="text1"/>
          <w:sz w:val="24"/>
          <w:szCs w:val="24"/>
          <w:lang/>
        </w:rPr>
        <w:t>23</w:t>
      </w:r>
      <w:r w:rsidRPr="00D74C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,</w:t>
      </w:r>
      <w:r w:rsidRPr="00D74C5A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/>
        </w:rPr>
        <w:t xml:space="preserve"> </w:t>
      </w:r>
      <w:r w:rsidR="00D74C5A" w:rsidRPr="00D74C5A">
        <w:rPr>
          <w:rFonts w:ascii="Arial" w:hAnsi="Arial" w:cs="Arial"/>
          <w:b/>
          <w:noProof/>
          <w:color w:val="000000" w:themeColor="text1"/>
          <w:sz w:val="24"/>
          <w:szCs w:val="24"/>
          <w:lang w:val="sr-Cyrl-CS"/>
        </w:rPr>
        <w:t>Добра –</w:t>
      </w:r>
      <w:r w:rsidR="00D74C5A" w:rsidRPr="00D74C5A">
        <w:rPr>
          <w:rFonts w:ascii="Arial" w:hAnsi="Arial" w:cs="Arial"/>
          <w:noProof/>
          <w:color w:val="000000" w:themeColor="text1"/>
          <w:sz w:val="24"/>
          <w:szCs w:val="24"/>
          <w:lang w:val="sr-Cyrl-CS"/>
        </w:rPr>
        <w:t xml:space="preserve"> </w:t>
      </w:r>
      <w:r w:rsidR="00D74C5A" w:rsidRPr="00D74C5A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Cyrl-CS"/>
        </w:rPr>
        <w:t>Хидраулична станица са прикључцима – ОРН – 43328100 – Хидраулична опрема</w:t>
      </w:r>
    </w:p>
    <w:p w:rsidR="00D74C5A" w:rsidRPr="00D74C5A" w:rsidRDefault="00D74C5A" w:rsidP="00D74C5A">
      <w:pPr>
        <w:spacing w:after="0" w:line="240" w:lineRule="auto"/>
        <w:ind w:left="-567" w:right="-1276" w:firstLine="567"/>
        <w:jc w:val="both"/>
        <w:rPr>
          <w:rFonts w:ascii="Arial" w:hAnsi="Arial" w:cs="Arial"/>
          <w:b/>
          <w:noProof/>
          <w:color w:val="000000" w:themeColor="text1"/>
          <w:sz w:val="24"/>
          <w:szCs w:val="24"/>
          <w:lang w:val="sr-Latn-CS"/>
        </w:rPr>
      </w:pPr>
    </w:p>
    <w:tbl>
      <w:tblPr>
        <w:tblW w:w="11704" w:type="dxa"/>
        <w:tblInd w:w="-82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84"/>
        <w:gridCol w:w="283"/>
        <w:gridCol w:w="885"/>
        <w:gridCol w:w="3227"/>
        <w:gridCol w:w="992"/>
        <w:gridCol w:w="749"/>
        <w:gridCol w:w="527"/>
        <w:gridCol w:w="736"/>
        <w:gridCol w:w="398"/>
        <w:gridCol w:w="850"/>
        <w:gridCol w:w="284"/>
        <w:gridCol w:w="107"/>
        <w:gridCol w:w="80"/>
        <w:gridCol w:w="80"/>
        <w:gridCol w:w="124"/>
        <w:gridCol w:w="80"/>
        <w:gridCol w:w="379"/>
        <w:gridCol w:w="709"/>
        <w:gridCol w:w="80"/>
        <w:gridCol w:w="13"/>
        <w:gridCol w:w="80"/>
        <w:gridCol w:w="110"/>
        <w:gridCol w:w="80"/>
        <w:gridCol w:w="487"/>
        <w:gridCol w:w="80"/>
      </w:tblGrid>
      <w:tr w:rsidR="001E24B2" w:rsidTr="001E24B2">
        <w:trPr>
          <w:gridAfter w:val="2"/>
          <w:wAfter w:w="567" w:type="dxa"/>
          <w:trHeight w:val="247"/>
        </w:trPr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D74C5A" w:rsidRDefault="00D74C5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ПИТАЊЕ: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E9E" w:rsidTr="00AC4E9E">
        <w:trPr>
          <w:gridAfter w:val="9"/>
          <w:wAfter w:w="2018" w:type="dxa"/>
          <w:trHeight w:val="247"/>
        </w:trPr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</w:tcPr>
          <w:p w:rsidR="00AC4E9E" w:rsidRDefault="00AC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1)</w:t>
            </w:r>
          </w:p>
        </w:tc>
        <w:tc>
          <w:tcPr>
            <w:tcW w:w="932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C4E9E" w:rsidRDefault="00AC4E9E" w:rsidP="00AC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доњој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табели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у колони 5 наводимо техничке карактеристике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које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тражимо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одобрење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за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измену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C4E9E" w:rsidRDefault="00AC4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C4E9E" w:rsidTr="00AC4E9E">
        <w:trPr>
          <w:gridAfter w:val="9"/>
          <w:wAfter w:w="2018" w:type="dxa"/>
          <w:trHeight w:val="247"/>
        </w:trPr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:rsidR="00AC4E9E" w:rsidRDefault="00AC4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AC4E9E" w:rsidRDefault="00AC4E9E" w:rsidP="00AC4E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Молимо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Вас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исте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карактеристике прихватите 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измените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конкурсну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документацију</w:t>
            </w:r>
            <w:proofErr w:type="spellEnd"/>
          </w:p>
        </w:tc>
      </w:tr>
      <w:tr w:rsidR="00AC4E9E" w:rsidTr="00AC4E9E">
        <w:trPr>
          <w:gridBefore w:val="4"/>
          <w:gridAfter w:val="6"/>
          <w:wBefore w:w="4679" w:type="dxa"/>
          <w:wAfter w:w="850" w:type="dxa"/>
          <w:trHeight w:val="247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AC4E9E" w:rsidRDefault="00AC4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E9E" w:rsidRDefault="00AC4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E9E" w:rsidRDefault="00AC4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4E9E" w:rsidRDefault="00AC4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4E9E" w:rsidRDefault="00AC4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AC4E9E" w:rsidRDefault="00AC4E9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1E24B2">
        <w:trPr>
          <w:gridAfter w:val="6"/>
          <w:wAfter w:w="850" w:type="dxa"/>
          <w:trHeight w:val="348"/>
        </w:trPr>
        <w:tc>
          <w:tcPr>
            <w:tcW w:w="46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ТЕХНИЧКА СПЕЦИФИКАЦИЈА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158"/>
        </w:trPr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50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НАЗИВ ДОБРА,УСЛУГЕ,РАДОВА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ЈЕД. МЕРЕ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КОЛИЧИНА ПО ТЕНДЕРУ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ЗАХТЕВ ЗА ИЗМЕНУ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ОДОБРЕН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ОБРАЗЛОЖЕЊЕ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19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91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Pr="00AC4E9E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Pr="00AC4E9E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4E9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ХИДРАУЛИЧНА СТАНИЦА СА ПРИКЉУЧЦИМА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Pr="00AC4E9E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4E9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Pr="00AC4E9E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C4E9E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>Хидраулични агрегат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7"/>
          <w:wAfter w:w="930" w:type="dxa"/>
          <w:trHeight w:val="9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Максимална маса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(са цревима од 7 метара)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овај услов ће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избачен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специфика</w:t>
            </w:r>
            <w:r w:rsidR="00AC23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ције</w:t>
            </w:r>
            <w:proofErr w:type="spellEnd"/>
          </w:p>
        </w:tc>
      </w:tr>
      <w:tr w:rsidR="001E24B2" w:rsidTr="00AC23C9">
        <w:trPr>
          <w:gridAfter w:val="6"/>
          <w:wAfter w:w="850" w:type="dxa"/>
          <w:trHeight w:val="756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Хидраулични чекић са одговарајућим алатом- шпицем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Максимална маса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измена документације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Број удараца у минуту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1500-1600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1400-1600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измена документације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Ручна тестера са плочом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Максимална маса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Минимална дубина резања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измена документације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77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Потапајућа муљна пумпа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0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Максимална маса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измена документације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62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Максимална висина испумпавања (2")- минимално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измена документације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74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Кружна бушилица са комплетом крунастих тестера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62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Максимална маса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kg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измена документације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334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Максимални ниво вибрација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m/s2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измена документације</w:t>
            </w:r>
          </w:p>
        </w:tc>
        <w:tc>
          <w:tcPr>
            <w:tcW w:w="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AC23C9">
        <w:trPr>
          <w:gridAfter w:val="6"/>
          <w:wAfter w:w="850" w:type="dxa"/>
          <w:trHeight w:val="247"/>
        </w:trPr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1E24B2">
        <w:trPr>
          <w:gridAfter w:val="6"/>
          <w:wAfter w:w="850" w:type="dxa"/>
          <w:trHeight w:val="24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Одговор: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1E24B2">
        <w:trPr>
          <w:gridAfter w:val="6"/>
          <w:wAfter w:w="850" w:type="dxa"/>
          <w:trHeight w:val="24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1E24B2">
        <w:trPr>
          <w:trHeight w:val="24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1)</w:t>
            </w:r>
          </w:p>
        </w:tc>
        <w:tc>
          <w:tcPr>
            <w:tcW w:w="83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 колони 6 (одобрено) имате одговор на Ваша питања, уз образложење у колони 7. 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24B2" w:rsidTr="001E24B2">
        <w:trPr>
          <w:gridAfter w:val="6"/>
          <w:wAfter w:w="850" w:type="dxa"/>
          <w:trHeight w:val="247"/>
        </w:trPr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5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Изменићемо конкурсну документацију.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1E24B2" w:rsidRDefault="001E24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B1CF9" w:rsidRDefault="007B1CF9" w:rsidP="001E24B2">
      <w:pPr>
        <w:ind w:right="850"/>
      </w:pPr>
    </w:p>
    <w:sectPr w:rsidR="007B1CF9" w:rsidSect="00AC23C9">
      <w:pgSz w:w="11906" w:h="16838"/>
      <w:pgMar w:top="709" w:right="22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24B2"/>
    <w:rsid w:val="001E24B2"/>
    <w:rsid w:val="003A1616"/>
    <w:rsid w:val="006A6B4E"/>
    <w:rsid w:val="00772DDC"/>
    <w:rsid w:val="007B1CF9"/>
    <w:rsid w:val="00AC23C9"/>
    <w:rsid w:val="00AC4E9E"/>
    <w:rsid w:val="00D74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Minić</dc:creator>
  <cp:lastModifiedBy>nada</cp:lastModifiedBy>
  <cp:revision>3</cp:revision>
  <cp:lastPrinted>2017-09-01T06:23:00Z</cp:lastPrinted>
  <dcterms:created xsi:type="dcterms:W3CDTF">2017-09-01T06:19:00Z</dcterms:created>
  <dcterms:modified xsi:type="dcterms:W3CDTF">2017-09-01T12:06:00Z</dcterms:modified>
</cp:coreProperties>
</file>